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17" w:rsidRDefault="00410017" w:rsidP="00410017">
      <w:pPr>
        <w:jc w:val="center"/>
      </w:pPr>
      <w:r w:rsidRPr="00410017">
        <w:rPr>
          <w:b/>
          <w:sz w:val="32"/>
          <w:szCs w:val="32"/>
        </w:rPr>
        <w:t>2015-</w:t>
      </w:r>
      <w:proofErr w:type="gramStart"/>
      <w:r w:rsidRPr="00410017">
        <w:rPr>
          <w:b/>
          <w:sz w:val="32"/>
          <w:szCs w:val="32"/>
        </w:rPr>
        <w:t>2016  Board</w:t>
      </w:r>
      <w:proofErr w:type="gramEnd"/>
      <w:r w:rsidRPr="00410017">
        <w:rPr>
          <w:b/>
          <w:sz w:val="32"/>
          <w:szCs w:val="32"/>
        </w:rPr>
        <w:t xml:space="preserve"> Members</w:t>
      </w:r>
    </w:p>
    <w:p w:rsidR="00410017" w:rsidRDefault="00410017" w:rsidP="00410017">
      <w:r>
        <w:t xml:space="preserve">David </w:t>
      </w:r>
      <w:proofErr w:type="spellStart"/>
      <w:r>
        <w:t>Addi</w:t>
      </w:r>
      <w:proofErr w:type="spellEnd"/>
    </w:p>
    <w:p w:rsidR="00410017" w:rsidRDefault="00410017" w:rsidP="00410017">
      <w:r>
        <w:t>Primary Phone:  443-604-0312</w:t>
      </w:r>
    </w:p>
    <w:p w:rsidR="00410017" w:rsidRDefault="00917A57" w:rsidP="00410017">
      <w:hyperlink r:id="rId4" w:history="1">
        <w:r w:rsidR="00410017" w:rsidRPr="00CB53B4">
          <w:rPr>
            <w:rStyle w:val="Hyperlink"/>
          </w:rPr>
          <w:t>david@okuniform.com</w:t>
        </w:r>
      </w:hyperlink>
    </w:p>
    <w:p w:rsidR="00410017" w:rsidRDefault="00410017" w:rsidP="00410017"/>
    <w:p w:rsidR="00410017" w:rsidRDefault="00410017" w:rsidP="00410017">
      <w:r>
        <w:t xml:space="preserve">Mary </w:t>
      </w:r>
      <w:proofErr w:type="gramStart"/>
      <w:r>
        <w:t>Aquino  Esq</w:t>
      </w:r>
      <w:proofErr w:type="gramEnd"/>
      <w:r>
        <w:t>.</w:t>
      </w:r>
    </w:p>
    <w:p w:rsidR="00410017" w:rsidRDefault="00410017" w:rsidP="00410017">
      <w:r>
        <w:t xml:space="preserve">Program Committee </w:t>
      </w:r>
    </w:p>
    <w:p w:rsidR="00410017" w:rsidRDefault="00410017" w:rsidP="00410017">
      <w:r>
        <w:t xml:space="preserve">Primary Phone: 410-427-1807 </w:t>
      </w:r>
    </w:p>
    <w:p w:rsidR="00410017" w:rsidRDefault="00410017" w:rsidP="00410017">
      <w:r>
        <w:t xml:space="preserve">Email: </w:t>
      </w:r>
      <w:hyperlink r:id="rId5" w:history="1">
        <w:r w:rsidRPr="00CB53B4">
          <w:rPr>
            <w:rStyle w:val="Hyperlink"/>
          </w:rPr>
          <w:t>maquino@mdlab.org</w:t>
        </w:r>
      </w:hyperlink>
    </w:p>
    <w:p w:rsidR="00410017" w:rsidRDefault="00410017" w:rsidP="00410017"/>
    <w:p w:rsidR="00410017" w:rsidRDefault="00410017" w:rsidP="00410017">
      <w:r>
        <w:t xml:space="preserve">Alex </w:t>
      </w:r>
      <w:proofErr w:type="spellStart"/>
      <w:r>
        <w:t>Berezin</w:t>
      </w:r>
      <w:proofErr w:type="spellEnd"/>
    </w:p>
    <w:p w:rsidR="00410017" w:rsidRDefault="00410017" w:rsidP="00410017">
      <w:r>
        <w:t>Technology Committee Chair</w:t>
      </w:r>
    </w:p>
    <w:p w:rsidR="00410017" w:rsidRDefault="00410017" w:rsidP="00410017">
      <w:r>
        <w:t xml:space="preserve">Primary Phone: 410-486-8303 </w:t>
      </w:r>
    </w:p>
    <w:p w:rsidR="00410017" w:rsidRDefault="00410017" w:rsidP="00410017">
      <w:r>
        <w:t xml:space="preserve">Email: </w:t>
      </w:r>
      <w:hyperlink r:id="rId6" w:history="1">
        <w:r w:rsidRPr="00CB53B4">
          <w:rPr>
            <w:rStyle w:val="Hyperlink"/>
          </w:rPr>
          <w:t>alex.berezin@homecentris.com</w:t>
        </w:r>
      </w:hyperlink>
    </w:p>
    <w:p w:rsidR="00410017" w:rsidRDefault="00410017" w:rsidP="00410017"/>
    <w:p w:rsidR="00410017" w:rsidRDefault="00410017" w:rsidP="00410017">
      <w:r>
        <w:t>Roslyn Cooley Prayer</w:t>
      </w:r>
    </w:p>
    <w:p w:rsidR="00410017" w:rsidRDefault="00410017" w:rsidP="00410017">
      <w:r>
        <w:t>Primary Phone:  410-887-5793</w:t>
      </w:r>
    </w:p>
    <w:p w:rsidR="00410017" w:rsidRDefault="00410017" w:rsidP="00410017">
      <w:r>
        <w:t xml:space="preserve">Email:  </w:t>
      </w:r>
      <w:hyperlink r:id="rId7" w:history="1">
        <w:r w:rsidRPr="00CB53B4">
          <w:rPr>
            <w:rStyle w:val="Hyperlink"/>
          </w:rPr>
          <w:t>Rcooley-prayer@baltimorecountymd.gov</w:t>
        </w:r>
      </w:hyperlink>
    </w:p>
    <w:p w:rsidR="00410017" w:rsidRDefault="00410017" w:rsidP="00410017"/>
    <w:p w:rsidR="00410017" w:rsidRDefault="00410017" w:rsidP="00410017">
      <w:r>
        <w:t>Adele Crystal</w:t>
      </w:r>
    </w:p>
    <w:p w:rsidR="00410017" w:rsidRDefault="00410017" w:rsidP="00410017">
      <w:r>
        <w:t>Primary Phone:  410-887-2754</w:t>
      </w:r>
    </w:p>
    <w:p w:rsidR="00410017" w:rsidRDefault="00410017" w:rsidP="00410017">
      <w:r>
        <w:t xml:space="preserve">Email:  </w:t>
      </w:r>
      <w:hyperlink r:id="rId8" w:history="1">
        <w:r w:rsidRPr="00CB53B4">
          <w:rPr>
            <w:rStyle w:val="Hyperlink"/>
          </w:rPr>
          <w:t>amcrystal@baltimorecountymd.gov</w:t>
        </w:r>
      </w:hyperlink>
    </w:p>
    <w:p w:rsidR="00410017" w:rsidRDefault="00410017" w:rsidP="00410017"/>
    <w:p w:rsidR="00410017" w:rsidRDefault="00410017" w:rsidP="00410017">
      <w:r>
        <w:t>Andrea Davison</w:t>
      </w:r>
    </w:p>
    <w:p w:rsidR="00410017" w:rsidRDefault="00410017" w:rsidP="00410017">
      <w:r>
        <w:t xml:space="preserve">Membership Committee Chair </w:t>
      </w:r>
    </w:p>
    <w:p w:rsidR="00410017" w:rsidRDefault="00410017" w:rsidP="00410017">
      <w:r>
        <w:t xml:space="preserve">Primary Phone: 410-667-1254 </w:t>
      </w:r>
    </w:p>
    <w:p w:rsidR="00410017" w:rsidRDefault="00410017" w:rsidP="00410017">
      <w:r>
        <w:t xml:space="preserve">Fax: 1-800-518-9654 </w:t>
      </w:r>
    </w:p>
    <w:p w:rsidR="00410017" w:rsidRDefault="00410017" w:rsidP="00410017">
      <w:r>
        <w:t>Email: CEO@NursingCareExperts.com</w:t>
      </w:r>
    </w:p>
    <w:p w:rsidR="00410017" w:rsidRDefault="00410017" w:rsidP="00410017">
      <w:r>
        <w:lastRenderedPageBreak/>
        <w:t xml:space="preserve">Teresa </w:t>
      </w:r>
      <w:proofErr w:type="spellStart"/>
      <w:r>
        <w:t>Gramling</w:t>
      </w:r>
      <w:proofErr w:type="spellEnd"/>
    </w:p>
    <w:p w:rsidR="00410017" w:rsidRDefault="00410017" w:rsidP="00410017">
      <w:r>
        <w:t>LCSW-C Program Committee Chair</w:t>
      </w:r>
    </w:p>
    <w:p w:rsidR="00410017" w:rsidRDefault="00410017" w:rsidP="00410017">
      <w:r>
        <w:t xml:space="preserve">Primary Phone: 443-578-8054 </w:t>
      </w:r>
    </w:p>
    <w:p w:rsidR="00410017" w:rsidRDefault="00410017" w:rsidP="00410017">
      <w:r>
        <w:t>Email: tgramling@broadmead.org</w:t>
      </w:r>
    </w:p>
    <w:p w:rsidR="00410017" w:rsidRDefault="00410017" w:rsidP="00410017"/>
    <w:p w:rsidR="00410017" w:rsidRDefault="00410017" w:rsidP="00410017">
      <w:r>
        <w:t>Patty Haw</w:t>
      </w:r>
    </w:p>
    <w:p w:rsidR="00410017" w:rsidRDefault="00410017" w:rsidP="00410017">
      <w:r>
        <w:t>Membership Committee</w:t>
      </w:r>
    </w:p>
    <w:p w:rsidR="00410017" w:rsidRDefault="00410017" w:rsidP="00410017">
      <w:r>
        <w:t xml:space="preserve">Primary Phone: 443-463-9747 </w:t>
      </w:r>
    </w:p>
    <w:p w:rsidR="00410017" w:rsidRDefault="00410017" w:rsidP="00410017">
      <w:r>
        <w:t xml:space="preserve">Secondary Phone: 443-743-3555 </w:t>
      </w:r>
    </w:p>
    <w:p w:rsidR="00410017" w:rsidRDefault="00410017" w:rsidP="00410017">
      <w:r>
        <w:t xml:space="preserve">Fax: 443-451-7685 </w:t>
      </w:r>
    </w:p>
    <w:p w:rsidR="00410017" w:rsidRDefault="00410017" w:rsidP="00410017">
      <w:r>
        <w:t>Email: patty_haw@verizon.net</w:t>
      </w:r>
    </w:p>
    <w:p w:rsidR="00410017" w:rsidRDefault="00410017" w:rsidP="00410017"/>
    <w:p w:rsidR="00410017" w:rsidRDefault="00410017" w:rsidP="00410017">
      <w:proofErr w:type="spellStart"/>
      <w:r>
        <w:t>Charna</w:t>
      </w:r>
      <w:proofErr w:type="spellEnd"/>
      <w:r>
        <w:t xml:space="preserve"> </w:t>
      </w:r>
      <w:proofErr w:type="spellStart"/>
      <w:r>
        <w:t>Kinneberg</w:t>
      </w:r>
      <w:proofErr w:type="spellEnd"/>
      <w:r>
        <w:t>, RN, MBA</w:t>
      </w:r>
    </w:p>
    <w:p w:rsidR="00410017" w:rsidRDefault="00410017" w:rsidP="00410017">
      <w:r>
        <w:t>Board Secretary</w:t>
      </w:r>
    </w:p>
    <w:p w:rsidR="00410017" w:rsidRDefault="00410017" w:rsidP="00410017">
      <w:r>
        <w:t xml:space="preserve">Primary Phone: (410) 515-1199 </w:t>
      </w:r>
    </w:p>
    <w:p w:rsidR="00410017" w:rsidRDefault="00410017" w:rsidP="00410017">
      <w:r>
        <w:t xml:space="preserve">Fax: (410) 515-4249 </w:t>
      </w:r>
    </w:p>
    <w:p w:rsidR="00410017" w:rsidRDefault="00410017" w:rsidP="00410017">
      <w:r>
        <w:t>Email: mdseniortransitions@gmail.com</w:t>
      </w:r>
    </w:p>
    <w:p w:rsidR="00410017" w:rsidRDefault="00410017" w:rsidP="00410017"/>
    <w:p w:rsidR="00410017" w:rsidRDefault="00410017" w:rsidP="00410017">
      <w:r>
        <w:t>Laura Riley</w:t>
      </w:r>
    </w:p>
    <w:p w:rsidR="00410017" w:rsidRDefault="00410017" w:rsidP="00410017">
      <w:r>
        <w:t>Board Chairperson</w:t>
      </w:r>
    </w:p>
    <w:p w:rsidR="00410017" w:rsidRDefault="00410017" w:rsidP="00410017">
      <w:r>
        <w:t xml:space="preserve">Primary Phone: 410-887-2109 </w:t>
      </w:r>
    </w:p>
    <w:p w:rsidR="00410017" w:rsidRDefault="00410017" w:rsidP="00410017">
      <w:r>
        <w:t>Email: lriley@baltimorecountymd.gov</w:t>
      </w:r>
    </w:p>
    <w:p w:rsidR="00410017" w:rsidRDefault="00410017" w:rsidP="00410017">
      <w:bookmarkStart w:id="0" w:name="_GoBack"/>
      <w:bookmarkEnd w:id="0"/>
    </w:p>
    <w:p w:rsidR="00410017" w:rsidRDefault="00410017" w:rsidP="00410017">
      <w:r>
        <w:t xml:space="preserve">Yvonne </w:t>
      </w:r>
      <w:proofErr w:type="spellStart"/>
      <w:r>
        <w:t>Yentsch</w:t>
      </w:r>
      <w:proofErr w:type="spellEnd"/>
    </w:p>
    <w:p w:rsidR="00410017" w:rsidRDefault="00410017" w:rsidP="00410017">
      <w:r>
        <w:t>LCSW-C Board Treasurer</w:t>
      </w:r>
    </w:p>
    <w:p w:rsidR="00410017" w:rsidRDefault="00410017" w:rsidP="00410017">
      <w:r>
        <w:t xml:space="preserve">Primary Phone: 410-887-2970 </w:t>
      </w:r>
    </w:p>
    <w:p w:rsidR="00512369" w:rsidRDefault="00410017" w:rsidP="00410017">
      <w:r>
        <w:t>Email: yyentsch@baltimorecountymd.gov</w:t>
      </w:r>
    </w:p>
    <w:sectPr w:rsidR="00512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17"/>
    <w:rsid w:val="00410017"/>
    <w:rsid w:val="00512369"/>
    <w:rsid w:val="0091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B4180-BBD3-466A-90FC-792A8C49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0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rystal@baltimorecountymd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cooley-prayer@baltimorecountymd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.berezin@homecentris.com" TargetMode="External"/><Relationship Id="rId5" Type="http://schemas.openxmlformats.org/officeDocument/2006/relationships/hyperlink" Target="mailto:maquino@mdlab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avid@okuniform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County, MD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Riley</dc:creator>
  <cp:keywords/>
  <dc:description/>
  <cp:lastModifiedBy>Laura Riley</cp:lastModifiedBy>
  <cp:revision>2</cp:revision>
  <dcterms:created xsi:type="dcterms:W3CDTF">2016-02-02T16:13:00Z</dcterms:created>
  <dcterms:modified xsi:type="dcterms:W3CDTF">2016-02-02T16:13:00Z</dcterms:modified>
</cp:coreProperties>
</file>